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613400" cy="212407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240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6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" filled="f" strokecolor="#76923c [2406]" strokeweight="1pt"/>
            </w:pict>
          </mc:Fallback>
        </mc:AlternateContent>
      </w:r>
      <w:r w:rsidR="00685112">
        <w:rPr>
          <w:rFonts w:ascii="Arial" w:hAnsi="Arial" w:cs="Arial"/>
          <w:b/>
          <w:color w:val="76923C" w:themeColor="accent3" w:themeShade="BF"/>
          <w:sz w:val="28"/>
          <w:szCs w:val="28"/>
        </w:rPr>
        <w:t>P</w:t>
      </w:r>
      <w:r w:rsidR="008B5121">
        <w:rPr>
          <w:rFonts w:ascii="Arial" w:hAnsi="Arial" w:cs="Arial"/>
          <w:b/>
          <w:color w:val="76923C" w:themeColor="accent3" w:themeShade="BF"/>
          <w:sz w:val="28"/>
          <w:szCs w:val="28"/>
        </w:rPr>
        <w:t>IZZA PARTY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9B4118">
        <w:rPr>
          <w:rFonts w:ascii="Arial" w:hAnsi="Arial" w:cs="Arial"/>
        </w:rPr>
        <w:t xml:space="preserve"> </w:t>
      </w:r>
      <w:r w:rsidR="009B4118">
        <w:rPr>
          <w:rFonts w:ascii="Arial" w:hAnsi="Arial" w:cs="Arial"/>
        </w:rPr>
        <w:tab/>
        <w:t>1 à 4</w:t>
      </w:r>
    </w:p>
    <w:p w:rsidR="00107925" w:rsidRDefault="000E4464" w:rsidP="00107925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9B4118" w:rsidRPr="009B4118" w:rsidRDefault="009B4118" w:rsidP="00107925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"ingrédients à découper 1" </w:t>
      </w:r>
      <w:r w:rsidRPr="009B4118">
        <w:rPr>
          <w:rFonts w:ascii="Arial" w:hAnsi="Arial" w:cs="Arial"/>
        </w:rPr>
        <w:sym w:font="Wingdings" w:char="F0E0"/>
      </w:r>
      <w:r w:rsidRPr="009B4118">
        <w:rPr>
          <w:rFonts w:ascii="Arial" w:hAnsi="Arial" w:cs="Arial"/>
        </w:rPr>
        <w:t xml:space="preserve"> découper en petites parts</w:t>
      </w:r>
    </w:p>
    <w:p w:rsidR="009B4118" w:rsidRPr="009B4118" w:rsidRDefault="009B4118" w:rsidP="009B4118">
      <w:pPr>
        <w:spacing w:after="0"/>
        <w:ind w:left="1416" w:firstLine="708"/>
        <w:jc w:val="both"/>
        <w:rPr>
          <w:rFonts w:ascii="Arial" w:hAnsi="Arial" w:cs="Arial"/>
        </w:rPr>
      </w:pPr>
      <w:r w:rsidRPr="009B4118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DF "ingrédients à découper 2" </w:t>
      </w:r>
      <w:r w:rsidRPr="009B4118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9B4118">
        <w:rPr>
          <w:rFonts w:ascii="Arial" w:hAnsi="Arial" w:cs="Arial"/>
        </w:rPr>
        <w:t>découper en petites parts</w:t>
      </w:r>
    </w:p>
    <w:p w:rsidR="009B4118" w:rsidRPr="009B4118" w:rsidRDefault="009B4118" w:rsidP="009B4118">
      <w:pPr>
        <w:spacing w:after="0"/>
        <w:ind w:left="1416" w:firstLine="708"/>
        <w:jc w:val="both"/>
        <w:rPr>
          <w:rFonts w:ascii="Arial" w:hAnsi="Arial" w:cs="Arial"/>
        </w:rPr>
      </w:pPr>
      <w:r w:rsidRPr="009B4118">
        <w:rPr>
          <w:rFonts w:ascii="Arial" w:hAnsi="Arial" w:cs="Arial"/>
        </w:rPr>
        <w:t>PDF "moule"</w:t>
      </w:r>
    </w:p>
    <w:p w:rsidR="009B4118" w:rsidRDefault="009B4118" w:rsidP="009B4118">
      <w:pPr>
        <w:spacing w:after="0"/>
        <w:ind w:left="1416" w:firstLine="708"/>
        <w:jc w:val="both"/>
        <w:rPr>
          <w:rFonts w:ascii="Arial" w:hAnsi="Arial" w:cs="Arial"/>
        </w:rPr>
      </w:pPr>
      <w:r w:rsidRPr="009B4118">
        <w:rPr>
          <w:rFonts w:ascii="Arial" w:hAnsi="Arial" w:cs="Arial"/>
        </w:rPr>
        <w:t>PDF "Pizza à constituer"</w:t>
      </w:r>
    </w:p>
    <w:p w:rsidR="009B4118" w:rsidRDefault="003932D4" w:rsidP="009B4118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Une t</w:t>
      </w:r>
      <w:r w:rsidR="009B4118">
        <w:rPr>
          <w:rFonts w:ascii="Arial" w:hAnsi="Arial" w:cs="Arial"/>
        </w:rPr>
        <w:t>able</w:t>
      </w:r>
    </w:p>
    <w:p w:rsidR="009B4118" w:rsidRPr="009B4118" w:rsidRDefault="003932D4" w:rsidP="009B4118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9B4118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9B4118" w:rsidRDefault="00687DE3" w:rsidP="009B4118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3932D4" w:rsidRDefault="003932D4" w:rsidP="003932D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</w:t>
      </w:r>
      <w:r w:rsidR="009B4118">
        <w:rPr>
          <w:rFonts w:ascii="Arial" w:hAnsi="Arial" w:cs="Arial"/>
          <w:b/>
        </w:rPr>
        <w:t>ut du jeu est d'apprendre les noms des ingrédients d'une pizza en italien</w:t>
      </w:r>
      <w:r w:rsidR="00A20333">
        <w:rPr>
          <w:rFonts w:ascii="Arial" w:hAnsi="Arial" w:cs="Arial"/>
          <w:b/>
        </w:rPr>
        <w:t xml:space="preserve">, de choisir les ingrédients de sa propre pizza </w:t>
      </w:r>
      <w:r w:rsidR="009B4118">
        <w:rPr>
          <w:rFonts w:ascii="Arial" w:hAnsi="Arial" w:cs="Arial"/>
          <w:b/>
        </w:rPr>
        <w:t xml:space="preserve"> puis d</w:t>
      </w:r>
      <w:r w:rsidR="00A20333">
        <w:rPr>
          <w:rFonts w:ascii="Arial" w:hAnsi="Arial" w:cs="Arial"/>
          <w:b/>
        </w:rPr>
        <w:t>'un confectionner une en p</w:t>
      </w:r>
      <w:bookmarkStart w:id="0" w:name="_GoBack"/>
      <w:bookmarkEnd w:id="0"/>
      <w:r w:rsidR="009B4118">
        <w:rPr>
          <w:rFonts w:ascii="Arial" w:hAnsi="Arial" w:cs="Arial"/>
          <w:b/>
        </w:rPr>
        <w:t xml:space="preserve">âte à modeler. </w:t>
      </w:r>
    </w:p>
    <w:p w:rsidR="004B3F3D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9B4118" w:rsidRPr="00177EC9" w:rsidRDefault="009B4118" w:rsidP="003932D4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9B4118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 autour d'une table puis disposer les ingrédients (découpés) de la pizza face cachée au milieu de la table.</w:t>
      </w:r>
    </w:p>
    <w:p w:rsidR="009B4118" w:rsidRDefault="009B4118" w:rsidP="003932D4">
      <w:pPr>
        <w:pStyle w:val="Paragraphedeliste"/>
        <w:jc w:val="both"/>
        <w:rPr>
          <w:rFonts w:ascii="Arial" w:hAnsi="Arial" w:cs="Arial"/>
          <w:b/>
        </w:rPr>
      </w:pPr>
    </w:p>
    <w:p w:rsidR="009B4118" w:rsidRDefault="009B4118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Disposer "le moule" qui servira à réunir les ingrédients nécessaires à la création de la pizza.</w:t>
      </w:r>
    </w:p>
    <w:p w:rsidR="00B42DBB" w:rsidRDefault="00B42DBB" w:rsidP="003932D4">
      <w:pPr>
        <w:pStyle w:val="Paragraphedeliste"/>
        <w:jc w:val="both"/>
        <w:rPr>
          <w:rFonts w:ascii="Arial" w:hAnsi="Arial" w:cs="Arial"/>
          <w:b/>
        </w:rPr>
      </w:pPr>
    </w:p>
    <w:p w:rsidR="009B4118" w:rsidRDefault="009B4118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Disposer puis présenter la liste des ingrédients (en italien) aux élèves.</w:t>
      </w:r>
    </w:p>
    <w:p w:rsidR="00B42DBB" w:rsidRDefault="00B42DBB" w:rsidP="003932D4">
      <w:pPr>
        <w:pStyle w:val="Paragraphedeliste"/>
        <w:jc w:val="both"/>
        <w:rPr>
          <w:rFonts w:ascii="Arial" w:hAnsi="Arial" w:cs="Arial"/>
          <w:b/>
        </w:rPr>
      </w:pPr>
    </w:p>
    <w:p w:rsidR="009B4118" w:rsidRDefault="009B4118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tour de rôle, les élèves piochent les parts de pizza et lisent l'ingrédient qui est inscrit dessus. Si celui-ci correspond </w:t>
      </w:r>
      <w:r w:rsidR="00B42DBB">
        <w:rPr>
          <w:rFonts w:ascii="Arial" w:hAnsi="Arial" w:cs="Arial"/>
          <w:b/>
        </w:rPr>
        <w:t xml:space="preserve">à l'ingrédient marqué sur la liste, alors l'élève place la part piochée dans le moule. </w:t>
      </w:r>
    </w:p>
    <w:p w:rsidR="00B42DBB" w:rsidRDefault="00B42DBB" w:rsidP="003932D4">
      <w:pPr>
        <w:pStyle w:val="Paragraphedeliste"/>
        <w:jc w:val="both"/>
        <w:rPr>
          <w:rFonts w:ascii="Arial" w:hAnsi="Arial" w:cs="Arial"/>
          <w:b/>
        </w:rPr>
      </w:pPr>
    </w:p>
    <w:p w:rsidR="00B42DBB" w:rsidRDefault="00B42DBB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première partie du jeu se termine quand le moule contient tous les ingrédients faisant partie de la liste.</w:t>
      </w:r>
    </w:p>
    <w:p w:rsidR="00B42DBB" w:rsidRDefault="00B42DBB" w:rsidP="003932D4">
      <w:pPr>
        <w:pStyle w:val="Paragraphedeliste"/>
        <w:jc w:val="both"/>
        <w:rPr>
          <w:rFonts w:ascii="Arial" w:hAnsi="Arial" w:cs="Arial"/>
          <w:b/>
        </w:rPr>
      </w:pPr>
    </w:p>
    <w:p w:rsidR="00B42DBB" w:rsidRPr="00B42DBB" w:rsidRDefault="00B42DBB" w:rsidP="003932D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deuxième étape du jeu consiste à fabriquer sa propre pizza avec de la pâte à modeler. Les élèves sont libres de personnaliser leur pizza comme ils/elles le souhaitent.</w:t>
      </w:r>
    </w:p>
    <w:sectPr w:rsidR="00B42DBB" w:rsidRPr="00B42DB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E3D69"/>
    <w:multiLevelType w:val="hybridMultilevel"/>
    <w:tmpl w:val="3D86A93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07925"/>
    <w:rsid w:val="00177EC9"/>
    <w:rsid w:val="001A4A00"/>
    <w:rsid w:val="003932D4"/>
    <w:rsid w:val="003F707B"/>
    <w:rsid w:val="004163C9"/>
    <w:rsid w:val="004A3EDD"/>
    <w:rsid w:val="004B3F3D"/>
    <w:rsid w:val="00507F03"/>
    <w:rsid w:val="00685112"/>
    <w:rsid w:val="00687DE3"/>
    <w:rsid w:val="007D5C21"/>
    <w:rsid w:val="00837771"/>
    <w:rsid w:val="008B5121"/>
    <w:rsid w:val="009B4118"/>
    <w:rsid w:val="00A20333"/>
    <w:rsid w:val="00B42DBB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ED024A7B.dotm</Template>
  <TotalTime>2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2019-07-19T12:26:00Z</dcterms:created>
  <dcterms:modified xsi:type="dcterms:W3CDTF">2019-07-26T14:58:00Z</dcterms:modified>
</cp:coreProperties>
</file>